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</w:t>
      </w:r>
      <w:r w:rsidR="00997EE1">
        <w:rPr>
          <w:rFonts w:ascii="Times New Roman" w:hAnsi="Times New Roman" w:cs="Times New Roman"/>
          <w:sz w:val="28"/>
        </w:rPr>
        <w:t xml:space="preserve"> 01.0</w:t>
      </w:r>
      <w:r w:rsidR="00C23667">
        <w:rPr>
          <w:rFonts w:ascii="Times New Roman" w:hAnsi="Times New Roman" w:cs="Times New Roman"/>
          <w:sz w:val="28"/>
        </w:rPr>
        <w:t>5</w:t>
      </w:r>
      <w:r w:rsidR="006F0592">
        <w:rPr>
          <w:rFonts w:ascii="Times New Roman" w:hAnsi="Times New Roman" w:cs="Times New Roman"/>
          <w:sz w:val="28"/>
        </w:rPr>
        <w:t xml:space="preserve">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Pr="00B10DFC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600F68" w:rsidRPr="00B10DFC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Pr="00580431" w:rsidRDefault="003D0ADA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>У</w:t>
      </w:r>
      <w:r w:rsidR="00600F68" w:rsidRPr="00580431">
        <w:rPr>
          <w:rFonts w:ascii="Times New Roman" w:hAnsi="Times New Roman" w:cs="Times New Roman"/>
          <w:sz w:val="28"/>
        </w:rPr>
        <w:t>стро</w:t>
      </w:r>
      <w:r w:rsidR="009761E3" w:rsidRPr="00580431">
        <w:rPr>
          <w:rFonts w:ascii="Times New Roman" w:hAnsi="Times New Roman" w:cs="Times New Roman"/>
          <w:sz w:val="28"/>
        </w:rPr>
        <w:t xml:space="preserve">йство откосов и подоконников – </w:t>
      </w:r>
      <w:r w:rsidR="001B5F3B" w:rsidRPr="00580431">
        <w:rPr>
          <w:rFonts w:ascii="Times New Roman" w:hAnsi="Times New Roman" w:cs="Times New Roman"/>
          <w:sz w:val="28"/>
        </w:rPr>
        <w:t>100</w:t>
      </w:r>
      <w:r w:rsidR="00600F68" w:rsidRPr="00580431">
        <w:rPr>
          <w:rFonts w:ascii="Times New Roman" w:hAnsi="Times New Roman" w:cs="Times New Roman"/>
          <w:sz w:val="28"/>
        </w:rPr>
        <w:t xml:space="preserve"> %</w:t>
      </w:r>
      <w:r w:rsidR="006D5169" w:rsidRPr="00580431">
        <w:rPr>
          <w:rFonts w:ascii="Times New Roman" w:hAnsi="Times New Roman" w:cs="Times New Roman"/>
          <w:sz w:val="28"/>
        </w:rPr>
        <w:t xml:space="preserve"> </w:t>
      </w:r>
    </w:p>
    <w:p w:rsidR="006D5169" w:rsidRPr="00580431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Оклейка стен обоями – </w:t>
      </w:r>
      <w:r w:rsidR="003D0ADA" w:rsidRPr="00580431">
        <w:rPr>
          <w:rFonts w:ascii="Times New Roman" w:hAnsi="Times New Roman" w:cs="Times New Roman"/>
          <w:sz w:val="28"/>
        </w:rPr>
        <w:t>9</w:t>
      </w:r>
      <w:r w:rsidR="00580431" w:rsidRPr="00580431">
        <w:rPr>
          <w:rFonts w:ascii="Times New Roman" w:hAnsi="Times New Roman" w:cs="Times New Roman"/>
          <w:sz w:val="28"/>
        </w:rPr>
        <w:t>8</w:t>
      </w:r>
      <w:r w:rsidR="003D0ADA" w:rsidRPr="00580431">
        <w:rPr>
          <w:rFonts w:ascii="Times New Roman" w:hAnsi="Times New Roman" w:cs="Times New Roman"/>
          <w:sz w:val="28"/>
        </w:rPr>
        <w:t xml:space="preserve"> </w:t>
      </w:r>
      <w:r w:rsidR="005B0B93" w:rsidRPr="00580431">
        <w:rPr>
          <w:rFonts w:ascii="Times New Roman" w:hAnsi="Times New Roman" w:cs="Times New Roman"/>
          <w:sz w:val="28"/>
        </w:rPr>
        <w:t>%</w:t>
      </w:r>
    </w:p>
    <w:p w:rsidR="006D5169" w:rsidRPr="00580431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Монтаж натяжных потолков – </w:t>
      </w:r>
      <w:r w:rsidR="00E7723C" w:rsidRPr="00580431">
        <w:rPr>
          <w:rFonts w:ascii="Times New Roman" w:hAnsi="Times New Roman" w:cs="Times New Roman"/>
          <w:sz w:val="28"/>
        </w:rPr>
        <w:t>50</w:t>
      </w:r>
      <w:r w:rsidR="005B0B93" w:rsidRPr="00580431">
        <w:rPr>
          <w:rFonts w:ascii="Times New Roman" w:hAnsi="Times New Roman" w:cs="Times New Roman"/>
          <w:sz w:val="28"/>
        </w:rPr>
        <w:t>%</w:t>
      </w:r>
    </w:p>
    <w:p w:rsidR="006D5169" w:rsidRPr="00580431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Покраска </w:t>
      </w:r>
      <w:r w:rsidR="003D0ADA" w:rsidRPr="00580431">
        <w:rPr>
          <w:rFonts w:ascii="Times New Roman" w:hAnsi="Times New Roman" w:cs="Times New Roman"/>
          <w:sz w:val="28"/>
        </w:rPr>
        <w:t xml:space="preserve">стен </w:t>
      </w:r>
      <w:r w:rsidR="00580431" w:rsidRPr="00580431">
        <w:rPr>
          <w:rFonts w:ascii="Times New Roman" w:hAnsi="Times New Roman" w:cs="Times New Roman"/>
          <w:sz w:val="28"/>
        </w:rPr>
        <w:t>незадымляемой лестничной клетки – 40 %</w:t>
      </w:r>
    </w:p>
    <w:p w:rsidR="005B0B93" w:rsidRPr="00580431" w:rsidRDefault="00580431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>Покраска потолков незадымляемой лестничной клетки – 55%</w:t>
      </w:r>
    </w:p>
    <w:p w:rsidR="003D0ADA" w:rsidRPr="00580431" w:rsidRDefault="003D0ADA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Укладка линолеума – </w:t>
      </w:r>
      <w:r w:rsidR="00DE7EEB" w:rsidRPr="00580431">
        <w:rPr>
          <w:rFonts w:ascii="Times New Roman" w:hAnsi="Times New Roman" w:cs="Times New Roman"/>
          <w:sz w:val="28"/>
        </w:rPr>
        <w:t>9</w:t>
      </w:r>
      <w:r w:rsidR="00580431" w:rsidRPr="00580431">
        <w:rPr>
          <w:rFonts w:ascii="Times New Roman" w:hAnsi="Times New Roman" w:cs="Times New Roman"/>
          <w:sz w:val="28"/>
        </w:rPr>
        <w:t>8</w:t>
      </w:r>
      <w:r w:rsidRPr="00580431">
        <w:rPr>
          <w:rFonts w:ascii="Times New Roman" w:hAnsi="Times New Roman" w:cs="Times New Roman"/>
          <w:sz w:val="28"/>
        </w:rPr>
        <w:t>%</w:t>
      </w:r>
    </w:p>
    <w:p w:rsidR="003D0ADA" w:rsidRPr="00580431" w:rsidRDefault="00DE7EEB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>Установка внутренних дверей – 9</w:t>
      </w:r>
      <w:r w:rsidR="00580431" w:rsidRPr="00580431">
        <w:rPr>
          <w:rFonts w:ascii="Times New Roman" w:hAnsi="Times New Roman" w:cs="Times New Roman"/>
          <w:sz w:val="28"/>
        </w:rPr>
        <w:t>6</w:t>
      </w:r>
      <w:r w:rsidR="003D0ADA" w:rsidRPr="00580431">
        <w:rPr>
          <w:rFonts w:ascii="Times New Roman" w:hAnsi="Times New Roman" w:cs="Times New Roman"/>
          <w:sz w:val="28"/>
        </w:rPr>
        <w:t>%</w:t>
      </w:r>
    </w:p>
    <w:p w:rsidR="003D0ADA" w:rsidRPr="00580431" w:rsidRDefault="00E7723C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>Установка плинтусов – 9</w:t>
      </w:r>
      <w:r w:rsidR="00580431" w:rsidRPr="00580431">
        <w:rPr>
          <w:rFonts w:ascii="Times New Roman" w:hAnsi="Times New Roman" w:cs="Times New Roman"/>
          <w:sz w:val="28"/>
        </w:rPr>
        <w:t>8</w:t>
      </w:r>
      <w:r w:rsidR="003D0ADA" w:rsidRPr="00580431">
        <w:rPr>
          <w:rFonts w:ascii="Times New Roman" w:hAnsi="Times New Roman" w:cs="Times New Roman"/>
          <w:sz w:val="28"/>
        </w:rPr>
        <w:t xml:space="preserve"> %</w:t>
      </w:r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3C33B5" w:rsidRPr="000C290D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Сети ос</w:t>
      </w:r>
      <w:r w:rsidR="005B0B93" w:rsidRPr="000C290D">
        <w:rPr>
          <w:rFonts w:ascii="Times New Roman" w:eastAsia="Times New Roman" w:hAnsi="Times New Roman" w:cs="Times New Roman"/>
          <w:sz w:val="28"/>
          <w:szCs w:val="28"/>
        </w:rPr>
        <w:t xml:space="preserve">вещения мест общего пользования  –  </w:t>
      </w:r>
      <w:r w:rsidR="0090726D">
        <w:rPr>
          <w:rFonts w:ascii="Times New Roman" w:eastAsia="Times New Roman" w:hAnsi="Times New Roman" w:cs="Times New Roman"/>
          <w:sz w:val="28"/>
          <w:szCs w:val="28"/>
        </w:rPr>
        <w:t>85</w:t>
      </w:r>
      <w:r w:rsidR="000669F6" w:rsidRPr="000C290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E7723C" w:rsidRPr="000C290D" w:rsidRDefault="00E7723C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электротехнических приборов в квартирах (розетки, выключатели, щитки </w:t>
      </w:r>
      <w:r w:rsidR="0058043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31">
        <w:rPr>
          <w:rFonts w:ascii="Times New Roman" w:eastAsia="Times New Roman" w:hAnsi="Times New Roman" w:cs="Times New Roman"/>
          <w:sz w:val="28"/>
          <w:szCs w:val="28"/>
        </w:rPr>
        <w:t>35 %</w:t>
      </w:r>
      <w:proofErr w:type="gramEnd"/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Pr="00580431" w:rsidRDefault="004B1A68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Установка </w:t>
      </w:r>
      <w:r w:rsidR="003E1C98" w:rsidRPr="00580431">
        <w:rPr>
          <w:rFonts w:ascii="Times New Roman" w:hAnsi="Times New Roman" w:cs="Times New Roman"/>
          <w:sz w:val="28"/>
        </w:rPr>
        <w:t xml:space="preserve">сантехнических приборов – </w:t>
      </w:r>
      <w:r w:rsidR="00580431" w:rsidRPr="00580431">
        <w:rPr>
          <w:rFonts w:ascii="Times New Roman" w:hAnsi="Times New Roman" w:cs="Times New Roman"/>
          <w:sz w:val="28"/>
        </w:rPr>
        <w:t>60</w:t>
      </w:r>
      <w:r w:rsidR="003E1C98" w:rsidRPr="00580431">
        <w:rPr>
          <w:rFonts w:ascii="Times New Roman" w:hAnsi="Times New Roman" w:cs="Times New Roman"/>
          <w:sz w:val="28"/>
        </w:rPr>
        <w:t xml:space="preserve"> </w:t>
      </w:r>
      <w:r w:rsidRPr="00580431">
        <w:rPr>
          <w:rFonts w:ascii="Times New Roman" w:hAnsi="Times New Roman" w:cs="Times New Roman"/>
          <w:sz w:val="28"/>
        </w:rPr>
        <w:t>%</w:t>
      </w:r>
    </w:p>
    <w:p w:rsidR="000701F9" w:rsidRPr="0090726D" w:rsidRDefault="0041718D" w:rsidP="00332D3E">
      <w:pPr>
        <w:spacing w:after="0"/>
        <w:rPr>
          <w:rFonts w:ascii="Times New Roman" w:hAnsi="Times New Roman" w:cs="Times New Roman"/>
          <w:b/>
          <w:sz w:val="28"/>
        </w:rPr>
      </w:pPr>
      <w:r w:rsidRPr="0090726D">
        <w:rPr>
          <w:rFonts w:ascii="Times New Roman" w:hAnsi="Times New Roman" w:cs="Times New Roman"/>
          <w:b/>
          <w:sz w:val="28"/>
        </w:rPr>
        <w:t>6</w:t>
      </w:r>
      <w:r w:rsidR="000701F9" w:rsidRPr="0090726D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Pr="0090726D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 w:rsidRPr="0090726D">
        <w:rPr>
          <w:rFonts w:ascii="Times New Roman" w:hAnsi="Times New Roman" w:cs="Times New Roman"/>
          <w:sz w:val="28"/>
        </w:rPr>
        <w:t xml:space="preserve">     8.1 Устройство щебеночной подготовки – 50 %</w:t>
      </w:r>
    </w:p>
    <w:p w:rsidR="000701F9" w:rsidRPr="0090726D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 w:rsidRPr="0090726D"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Pr="0090726D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 w:rsidRPr="0090726D"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 w:rsidRPr="0090726D">
        <w:rPr>
          <w:rFonts w:ascii="Times New Roman" w:hAnsi="Times New Roman" w:cs="Times New Roman"/>
          <w:sz w:val="28"/>
        </w:rPr>
        <w:t>с установкой бордюров – 20 %</w:t>
      </w:r>
    </w:p>
    <w:p w:rsidR="00332D3E" w:rsidRPr="0090726D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90726D">
        <w:rPr>
          <w:rFonts w:ascii="Times New Roman" w:hAnsi="Times New Roman" w:cs="Times New Roman"/>
          <w:b/>
          <w:sz w:val="28"/>
        </w:rPr>
        <w:t>7</w:t>
      </w:r>
      <w:r w:rsidR="00332D3E" w:rsidRPr="0090726D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90726D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90726D">
        <w:rPr>
          <w:rFonts w:ascii="Times New Roman" w:hAnsi="Times New Roman" w:cs="Times New Roman"/>
          <w:b/>
          <w:sz w:val="28"/>
        </w:rPr>
        <w:t xml:space="preserve"> – </w:t>
      </w:r>
      <w:r w:rsidR="00E160C5" w:rsidRPr="0090726D">
        <w:rPr>
          <w:rFonts w:ascii="Times New Roman" w:hAnsi="Times New Roman" w:cs="Times New Roman"/>
          <w:b/>
          <w:sz w:val="28"/>
        </w:rPr>
        <w:t>10</w:t>
      </w:r>
      <w:r w:rsidR="00B10DFC" w:rsidRPr="0090726D">
        <w:rPr>
          <w:rFonts w:ascii="Times New Roman" w:hAnsi="Times New Roman" w:cs="Times New Roman"/>
          <w:b/>
          <w:sz w:val="28"/>
        </w:rPr>
        <w:t>0</w:t>
      </w:r>
      <w:r w:rsidR="00332D3E" w:rsidRPr="0090726D">
        <w:rPr>
          <w:rFonts w:ascii="Times New Roman" w:hAnsi="Times New Roman" w:cs="Times New Roman"/>
          <w:b/>
          <w:sz w:val="28"/>
        </w:rPr>
        <w:t xml:space="preserve">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>. 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6E5F6D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90726D">
        <w:rPr>
          <w:rFonts w:ascii="Times New Roman" w:hAnsi="Times New Roman" w:cs="Times New Roman"/>
          <w:sz w:val="28"/>
        </w:rPr>
        <w:t>5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B10DFC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11.2  установка гибких воздуховод</w:t>
      </w:r>
      <w:r w:rsidR="00E160C5">
        <w:rPr>
          <w:rFonts w:ascii="Times New Roman" w:hAnsi="Times New Roman" w:cs="Times New Roman"/>
          <w:sz w:val="28"/>
        </w:rPr>
        <w:t>ов в квартирах с 14-16 этажи – 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C27CF">
        <w:rPr>
          <w:rFonts w:ascii="Times New Roman" w:eastAsia="Times New Roman" w:hAnsi="Times New Roman" w:cs="Times New Roman"/>
          <w:sz w:val="28"/>
          <w:szCs w:val="28"/>
        </w:rPr>
        <w:t xml:space="preserve">Наружное освещение  </w:t>
      </w:r>
      <w:r w:rsidR="0090726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4C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C27CF">
        <w:rPr>
          <w:rFonts w:ascii="Times New Roman" w:hAnsi="Times New Roman" w:cs="Times New Roman"/>
          <w:b/>
          <w:sz w:val="28"/>
        </w:rPr>
        <w:t xml:space="preserve">- </w:t>
      </w:r>
      <w:r w:rsidR="0090726D">
        <w:rPr>
          <w:rFonts w:ascii="Times New Roman" w:hAnsi="Times New Roman" w:cs="Times New Roman"/>
          <w:b/>
          <w:sz w:val="28"/>
        </w:rPr>
        <w:t>65</w:t>
      </w:r>
      <w:r w:rsidR="003C33B5">
        <w:rPr>
          <w:rFonts w:ascii="Times New Roman" w:hAnsi="Times New Roman" w:cs="Times New Roman"/>
          <w:b/>
          <w:sz w:val="28"/>
        </w:rPr>
        <w:t xml:space="preserve"> %. </w:t>
      </w:r>
    </w:p>
    <w:p w:rsidR="00463FD1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lastRenderedPageBreak/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B76781">
        <w:rPr>
          <w:rFonts w:ascii="Times New Roman" w:hAnsi="Times New Roman" w:cs="Times New Roman"/>
          <w:b/>
          <w:sz w:val="28"/>
        </w:rPr>
        <w:t xml:space="preserve">входных групп и крылец – </w:t>
      </w:r>
      <w:r w:rsidR="0090726D">
        <w:rPr>
          <w:rFonts w:ascii="Times New Roman" w:hAnsi="Times New Roman" w:cs="Times New Roman"/>
          <w:b/>
          <w:sz w:val="28"/>
        </w:rPr>
        <w:t>80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Министерство строительства и жилищно-коммунального хозяйства Пермского края, в соответствии с программой проведения проверок,  сданы следующие этапы: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остаток работ по нулевому циклу, в соответствии с обследованием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каркас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наружные и  внутренние стены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устройство кровли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монтаж окон и витражных конструкций балконов и лоджий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оборудование ИТП и</w:t>
      </w:r>
      <w:r w:rsidR="00E160C5">
        <w:rPr>
          <w:rFonts w:ascii="Times New Roman" w:hAnsi="Times New Roman" w:cs="Times New Roman"/>
          <w:sz w:val="28"/>
        </w:rPr>
        <w:t xml:space="preserve"> внутренняя система отопления </w:t>
      </w:r>
    </w:p>
    <w:p w:rsidR="003E1C98" w:rsidRDefault="003E1C9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система </w:t>
      </w:r>
      <w:proofErr w:type="spellStart"/>
      <w:r>
        <w:rPr>
          <w:rFonts w:ascii="Times New Roman" w:hAnsi="Times New Roman" w:cs="Times New Roman"/>
          <w:sz w:val="28"/>
        </w:rPr>
        <w:t>мусороудаления</w:t>
      </w:r>
      <w:proofErr w:type="spellEnd"/>
    </w:p>
    <w:p w:rsidR="003E1C98" w:rsidRDefault="003E1C9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черновая отделка</w:t>
      </w:r>
    </w:p>
    <w:p w:rsidR="003E1C98" w:rsidRDefault="003E1C9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смонтированное лифтовое оборудование</w:t>
      </w:r>
    </w:p>
    <w:p w:rsidR="00E160C5" w:rsidRDefault="00E160C5" w:rsidP="00BC51F8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BC51F8">
      <w:pPr>
        <w:pStyle w:val="a5"/>
        <w:ind w:left="142"/>
        <w:jc w:val="both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600F68" w:rsidRPr="00600F68" w:rsidRDefault="00600F68" w:rsidP="00BC51F8">
      <w:pPr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36BED"/>
    <w:rsid w:val="000669F6"/>
    <w:rsid w:val="000701F9"/>
    <w:rsid w:val="00071198"/>
    <w:rsid w:val="000C290D"/>
    <w:rsid w:val="000E1ADB"/>
    <w:rsid w:val="001B5F3B"/>
    <w:rsid w:val="002B73A6"/>
    <w:rsid w:val="003227F0"/>
    <w:rsid w:val="00332D3E"/>
    <w:rsid w:val="003B7976"/>
    <w:rsid w:val="003C33B5"/>
    <w:rsid w:val="003D0431"/>
    <w:rsid w:val="003D0ADA"/>
    <w:rsid w:val="003D0CF3"/>
    <w:rsid w:val="003E1C98"/>
    <w:rsid w:val="0041718D"/>
    <w:rsid w:val="00463FD1"/>
    <w:rsid w:val="004B1A68"/>
    <w:rsid w:val="004C27CF"/>
    <w:rsid w:val="00510DFE"/>
    <w:rsid w:val="00550E0A"/>
    <w:rsid w:val="00580431"/>
    <w:rsid w:val="005B0B93"/>
    <w:rsid w:val="005D18C2"/>
    <w:rsid w:val="00600F68"/>
    <w:rsid w:val="00680A93"/>
    <w:rsid w:val="00686E0A"/>
    <w:rsid w:val="006D5169"/>
    <w:rsid w:val="006E5F6D"/>
    <w:rsid w:val="006F0592"/>
    <w:rsid w:val="00712B87"/>
    <w:rsid w:val="00723D77"/>
    <w:rsid w:val="007E1449"/>
    <w:rsid w:val="00863B46"/>
    <w:rsid w:val="00863FBD"/>
    <w:rsid w:val="0088702C"/>
    <w:rsid w:val="0090726D"/>
    <w:rsid w:val="009761E3"/>
    <w:rsid w:val="00983EA3"/>
    <w:rsid w:val="00985860"/>
    <w:rsid w:val="00997EE1"/>
    <w:rsid w:val="009B2306"/>
    <w:rsid w:val="009C1404"/>
    <w:rsid w:val="00A40561"/>
    <w:rsid w:val="00B10DFC"/>
    <w:rsid w:val="00B51DB6"/>
    <w:rsid w:val="00B76781"/>
    <w:rsid w:val="00BA13A3"/>
    <w:rsid w:val="00BC51F8"/>
    <w:rsid w:val="00C02C77"/>
    <w:rsid w:val="00C23667"/>
    <w:rsid w:val="00C90228"/>
    <w:rsid w:val="00C97486"/>
    <w:rsid w:val="00CB22D1"/>
    <w:rsid w:val="00CB3DFB"/>
    <w:rsid w:val="00D02665"/>
    <w:rsid w:val="00DB498B"/>
    <w:rsid w:val="00DD7C5F"/>
    <w:rsid w:val="00DE7EEB"/>
    <w:rsid w:val="00E13ECD"/>
    <w:rsid w:val="00E160C5"/>
    <w:rsid w:val="00E7723C"/>
    <w:rsid w:val="00FB2466"/>
    <w:rsid w:val="00FE646F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2015-12-03T08:16:00Z</cp:lastPrinted>
  <dcterms:created xsi:type="dcterms:W3CDTF">2016-01-12T04:48:00Z</dcterms:created>
  <dcterms:modified xsi:type="dcterms:W3CDTF">2016-04-29T05:30:00Z</dcterms:modified>
</cp:coreProperties>
</file>